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FA" w:rsidRDefault="008E6AFA">
      <w:bookmarkStart w:id="0" w:name="_GoBack"/>
      <w:bookmarkEnd w:id="0"/>
    </w:p>
    <w:p w:rsidR="008E6AFA" w:rsidRDefault="008E6AFA" w:rsidP="008E6AFA"/>
    <w:p w:rsidR="00FE6E71" w:rsidRDefault="00FE6E71" w:rsidP="008E6AFA">
      <w:pPr>
        <w:jc w:val="center"/>
      </w:pPr>
    </w:p>
    <w:p w:rsidR="008E6AFA" w:rsidRDefault="008E6AFA" w:rsidP="008E6AF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JOINT MEETING OF CLIMATE CHANGE AND MOTOR INSURANCE WORKING PARTIES</w:t>
      </w:r>
    </w:p>
    <w:p w:rsidR="008E6AFA" w:rsidRDefault="008E6AFA" w:rsidP="008E6AF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SYDNEY</w:t>
      </w:r>
    </w:p>
    <w:p w:rsidR="008E6AFA" w:rsidRDefault="008E6AFA" w:rsidP="008E6AFA">
      <w:pPr>
        <w:pStyle w:val="Default"/>
        <w:rPr>
          <w:b/>
          <w:bCs/>
          <w:sz w:val="22"/>
          <w:szCs w:val="22"/>
        </w:rPr>
      </w:pPr>
    </w:p>
    <w:p w:rsidR="008E6AFA" w:rsidRDefault="008E6AFA" w:rsidP="008E6A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11:30hrs-13:30hrs</w:t>
      </w:r>
    </w:p>
    <w:p w:rsidR="008E6AFA" w:rsidRDefault="008E6AFA" w:rsidP="008E6A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WEDNESDAY 18 SEPTEMBER 2013</w:t>
      </w:r>
    </w:p>
    <w:p w:rsidR="008E6AFA" w:rsidRDefault="008E6AFA" w:rsidP="008E6AFA">
      <w:pPr>
        <w:pStyle w:val="Default"/>
        <w:rPr>
          <w:b/>
          <w:bCs/>
          <w:sz w:val="22"/>
          <w:szCs w:val="22"/>
        </w:rPr>
      </w:pPr>
    </w:p>
    <w:p w:rsidR="008E6AFA" w:rsidRDefault="008E6AFA" w:rsidP="008E6A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Venue: </w:t>
      </w:r>
      <w:proofErr w:type="spellStart"/>
      <w:r>
        <w:rPr>
          <w:b/>
          <w:bCs/>
          <w:sz w:val="22"/>
          <w:szCs w:val="22"/>
        </w:rPr>
        <w:t>Doltone</w:t>
      </w:r>
      <w:proofErr w:type="spellEnd"/>
      <w:r>
        <w:rPr>
          <w:b/>
          <w:bCs/>
          <w:sz w:val="22"/>
          <w:szCs w:val="22"/>
        </w:rPr>
        <w:t xml:space="preserve"> House Darling Island Wharf, </w:t>
      </w:r>
      <w:proofErr w:type="spellStart"/>
      <w:r>
        <w:rPr>
          <w:b/>
          <w:bCs/>
          <w:sz w:val="22"/>
          <w:szCs w:val="22"/>
        </w:rPr>
        <w:t>Pyrmont</w:t>
      </w:r>
      <w:proofErr w:type="spellEnd"/>
      <w:r>
        <w:rPr>
          <w:b/>
          <w:bCs/>
          <w:sz w:val="22"/>
          <w:szCs w:val="22"/>
        </w:rPr>
        <w:t>, Sydney</w:t>
      </w:r>
    </w:p>
    <w:p w:rsidR="008E6AFA" w:rsidRDefault="008E6AFA" w:rsidP="008E6AFA">
      <w:pPr>
        <w:pStyle w:val="Default"/>
        <w:rPr>
          <w:b/>
          <w:bCs/>
          <w:sz w:val="22"/>
          <w:szCs w:val="22"/>
        </w:rPr>
      </w:pPr>
    </w:p>
    <w:p w:rsidR="008E6AFA" w:rsidRDefault="008E6AFA" w:rsidP="008E6AFA">
      <w:pPr>
        <w:pStyle w:val="Default"/>
        <w:rPr>
          <w:b/>
          <w:bCs/>
          <w:sz w:val="22"/>
          <w:szCs w:val="22"/>
        </w:rPr>
      </w:pPr>
    </w:p>
    <w:p w:rsidR="008E6AFA" w:rsidRDefault="008E6AFA" w:rsidP="008E6A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Outline Agenda</w:t>
      </w:r>
    </w:p>
    <w:p w:rsidR="008E6AFA" w:rsidRDefault="008E6AFA" w:rsidP="008E6AFA">
      <w:pPr>
        <w:pStyle w:val="Default"/>
        <w:jc w:val="center"/>
        <w:rPr>
          <w:b/>
          <w:bCs/>
          <w:sz w:val="20"/>
          <w:szCs w:val="20"/>
        </w:rPr>
      </w:pPr>
    </w:p>
    <w:p w:rsidR="008E6AFA" w:rsidRDefault="008E6AFA" w:rsidP="008E6AFA">
      <w:pPr>
        <w:pStyle w:val="Default"/>
        <w:jc w:val="center"/>
        <w:rPr>
          <w:b/>
          <w:bCs/>
          <w:sz w:val="20"/>
          <w:szCs w:val="20"/>
        </w:rPr>
      </w:pPr>
    </w:p>
    <w:p w:rsidR="008E6AFA" w:rsidRDefault="008E6AFA" w:rsidP="008E6AF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Topic: Climate Change, Motor Vehicles and Insurance – Taming the Beast?</w:t>
      </w:r>
    </w:p>
    <w:p w:rsidR="008E6AFA" w:rsidRPr="00E00962" w:rsidRDefault="008E6AFA" w:rsidP="008E6AF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0962">
        <w:rPr>
          <w:rFonts w:ascii="Times New Roman" w:hAnsi="Times New Roman" w:cs="Times New Roman"/>
          <w:b/>
          <w:bCs/>
          <w:sz w:val="20"/>
          <w:szCs w:val="20"/>
        </w:rPr>
        <w:t>Co-chairs: Tim Hardy (UK) and Peggy Sharon (Israel)</w:t>
      </w:r>
    </w:p>
    <w:p w:rsidR="008E6AFA" w:rsidRDefault="008E6AFA" w:rsidP="008E6AFA">
      <w:pPr>
        <w:rPr>
          <w:b/>
          <w:bCs/>
          <w:sz w:val="20"/>
          <w:szCs w:val="20"/>
        </w:rPr>
      </w:pPr>
    </w:p>
    <w:p w:rsidR="008E6AFA" w:rsidRDefault="008E6AFA" w:rsidP="008E6AFA">
      <w:pPr>
        <w:rPr>
          <w:b/>
          <w:bCs/>
          <w:sz w:val="20"/>
          <w:szCs w:val="20"/>
        </w:rPr>
      </w:pPr>
    </w:p>
    <w:p w:rsidR="008E6AFA" w:rsidRDefault="008E6AFA" w:rsidP="008E6A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11A4F">
        <w:rPr>
          <w:rFonts w:ascii="Times New Roman" w:hAnsi="Times New Roman" w:cs="Times New Roman"/>
          <w:b/>
          <w:bCs/>
          <w:sz w:val="20"/>
          <w:szCs w:val="20"/>
        </w:rPr>
        <w:t xml:space="preserve">Welcome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11A4F">
        <w:rPr>
          <w:rFonts w:ascii="Times New Roman" w:hAnsi="Times New Roman" w:cs="Times New Roman"/>
          <w:b/>
          <w:bCs/>
          <w:sz w:val="20"/>
          <w:szCs w:val="20"/>
        </w:rPr>
        <w:t>and Introduction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E6AFA" w:rsidRDefault="008E6AFA" w:rsidP="008E6AFA">
      <w:pPr>
        <w:ind w:left="53"/>
        <w:rPr>
          <w:rFonts w:ascii="Times New Roman" w:hAnsi="Times New Roman" w:cs="Times New Roman"/>
          <w:b/>
          <w:bCs/>
          <w:sz w:val="20"/>
          <w:szCs w:val="20"/>
        </w:rPr>
      </w:pPr>
    </w:p>
    <w:p w:rsidR="008E6AFA" w:rsidRPr="00411A4F" w:rsidRDefault="008E6AFA" w:rsidP="008E6AFA">
      <w:pPr>
        <w:ind w:left="53"/>
        <w:rPr>
          <w:rFonts w:ascii="Times New Roman" w:hAnsi="Times New Roman" w:cs="Times New Roman"/>
          <w:b/>
          <w:bCs/>
          <w:sz w:val="20"/>
          <w:szCs w:val="20"/>
        </w:rPr>
      </w:pPr>
    </w:p>
    <w:p w:rsidR="008E6AFA" w:rsidRPr="00411A4F" w:rsidRDefault="008E6AFA" w:rsidP="008E6A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Overview of  Motor Vehicles, Manufacture</w:t>
      </w:r>
      <w:r w:rsidR="00FA2ACC">
        <w:rPr>
          <w:rFonts w:ascii="Times New Roman" w:hAnsi="Times New Roman" w:cs="Times New Roman"/>
          <w:b/>
          <w:bCs/>
          <w:sz w:val="20"/>
          <w:szCs w:val="20"/>
        </w:rPr>
        <w:t>, Insurance and Climate Change – Tim Hardy (UK)</w:t>
      </w:r>
    </w:p>
    <w:p w:rsidR="008E6AFA" w:rsidRDefault="008E6AFA" w:rsidP="008E6AFA">
      <w:pPr>
        <w:pStyle w:val="Default"/>
      </w:pPr>
    </w:p>
    <w:p w:rsidR="008E6AFA" w:rsidRDefault="008E6AFA" w:rsidP="008E6AFA">
      <w:pPr>
        <w:pStyle w:val="Default"/>
      </w:pPr>
    </w:p>
    <w:p w:rsidR="008E6AFA" w:rsidRPr="00E14CFE" w:rsidRDefault="008E6AFA" w:rsidP="008E6AFA">
      <w:pPr>
        <w:pStyle w:val="Default"/>
        <w:numPr>
          <w:ilvl w:val="0"/>
          <w:numId w:val="1"/>
        </w:numPr>
        <w:rPr>
          <w:b/>
        </w:rPr>
      </w:pPr>
      <w:r>
        <w:rPr>
          <w:b/>
          <w:sz w:val="20"/>
          <w:szCs w:val="20"/>
        </w:rPr>
        <w:t xml:space="preserve">Green Car &amp; Insurance: </w:t>
      </w:r>
      <w:r w:rsidR="00FA2ACC">
        <w:rPr>
          <w:b/>
          <w:sz w:val="20"/>
          <w:szCs w:val="20"/>
        </w:rPr>
        <w:t xml:space="preserve">Peggy Sharon (Israel) </w:t>
      </w:r>
    </w:p>
    <w:p w:rsidR="00E14CFE" w:rsidRPr="008E6AFA" w:rsidRDefault="00E14CFE" w:rsidP="00E14CFE">
      <w:pPr>
        <w:pStyle w:val="Default"/>
        <w:rPr>
          <w:b/>
        </w:rPr>
      </w:pPr>
    </w:p>
    <w:p w:rsidR="008E6AFA" w:rsidRDefault="008E6AFA" w:rsidP="008E6AFA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8E6AFA">
        <w:rPr>
          <w:sz w:val="20"/>
          <w:szCs w:val="20"/>
        </w:rPr>
        <w:t xml:space="preserve">Introduction of Project – issues being considered </w:t>
      </w:r>
      <w:r>
        <w:rPr>
          <w:sz w:val="20"/>
          <w:szCs w:val="20"/>
        </w:rPr>
        <w:t xml:space="preserve">and country comparisons </w:t>
      </w:r>
    </w:p>
    <w:p w:rsidR="008E6AFA" w:rsidRPr="008E6AFA" w:rsidRDefault="008E6AFA" w:rsidP="008E6AFA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Taxation/legal frameworks impacting upon use of CO2-based MVs, green car use, eco-driving</w:t>
      </w:r>
    </w:p>
    <w:p w:rsidR="008E6AFA" w:rsidRDefault="008E6AFA" w:rsidP="008E6AFA">
      <w:pPr>
        <w:pStyle w:val="Default"/>
        <w:numPr>
          <w:ilvl w:val="1"/>
          <w:numId w:val="2"/>
        </w:numPr>
        <w:spacing w:after="52" w:line="276" w:lineRule="auto"/>
        <w:rPr>
          <w:sz w:val="20"/>
          <w:szCs w:val="20"/>
        </w:rPr>
      </w:pPr>
      <w:r>
        <w:rPr>
          <w:sz w:val="20"/>
          <w:szCs w:val="20"/>
        </w:rPr>
        <w:t>Insurer incentives for green car use and eco-driving:</w:t>
      </w:r>
    </w:p>
    <w:p w:rsidR="008E6AFA" w:rsidRDefault="008E6AFA" w:rsidP="008E6AFA">
      <w:pPr>
        <w:pStyle w:val="Default"/>
        <w:numPr>
          <w:ilvl w:val="2"/>
          <w:numId w:val="2"/>
        </w:numPr>
        <w:spacing w:after="52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Eco-projects incentives (reforestation/recycling by garages etc) </w:t>
      </w:r>
    </w:p>
    <w:p w:rsidR="008E6AFA" w:rsidRDefault="008E6AFA" w:rsidP="008E6AFA">
      <w:pPr>
        <w:pStyle w:val="Default"/>
        <w:numPr>
          <w:ilvl w:val="2"/>
          <w:numId w:val="2"/>
        </w:numPr>
        <w:spacing w:after="52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Premium/other incentives based for green vehicle/fuel type </w:t>
      </w:r>
    </w:p>
    <w:p w:rsidR="008E6AFA" w:rsidRDefault="008E6AFA" w:rsidP="008E6AFA">
      <w:pPr>
        <w:pStyle w:val="Default"/>
        <w:numPr>
          <w:ilvl w:val="2"/>
          <w:numId w:val="2"/>
        </w:numPr>
        <w:spacing w:after="52" w:line="276" w:lineRule="auto"/>
        <w:rPr>
          <w:sz w:val="20"/>
          <w:szCs w:val="20"/>
        </w:rPr>
      </w:pPr>
      <w:r>
        <w:rPr>
          <w:sz w:val="20"/>
          <w:szCs w:val="20"/>
        </w:rPr>
        <w:t>Special contractual provisions (</w:t>
      </w:r>
      <w:proofErr w:type="spellStart"/>
      <w:r>
        <w:rPr>
          <w:sz w:val="20"/>
          <w:szCs w:val="20"/>
        </w:rPr>
        <w:t>eg</w:t>
      </w:r>
      <w:proofErr w:type="spellEnd"/>
      <w:r>
        <w:rPr>
          <w:sz w:val="20"/>
          <w:szCs w:val="20"/>
        </w:rPr>
        <w:t xml:space="preserve"> pay as/how you drive formulae) to measure mileage and improve eco-driving habits </w:t>
      </w:r>
    </w:p>
    <w:p w:rsidR="008E6AFA" w:rsidRDefault="008E6AFA" w:rsidP="008E6AFA">
      <w:pPr>
        <w:pStyle w:val="Default"/>
        <w:spacing w:line="276" w:lineRule="auto"/>
        <w:ind w:left="1027"/>
        <w:rPr>
          <w:sz w:val="20"/>
          <w:szCs w:val="20"/>
        </w:rPr>
      </w:pPr>
    </w:p>
    <w:p w:rsidR="008E6AFA" w:rsidRPr="000E2695" w:rsidRDefault="008E6AFA" w:rsidP="008E6AFA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New Technologies and Hot Topics</w:t>
      </w:r>
      <w:r w:rsidR="00FC6991">
        <w:rPr>
          <w:b/>
          <w:sz w:val="20"/>
          <w:szCs w:val="20"/>
        </w:rPr>
        <w:t xml:space="preserve"> - </w:t>
      </w:r>
      <w:r w:rsidR="00E14CFE">
        <w:rPr>
          <w:b/>
          <w:sz w:val="20"/>
          <w:szCs w:val="20"/>
        </w:rPr>
        <w:t xml:space="preserve"> Advances and Issues in Reducing</w:t>
      </w:r>
      <w:r w:rsidR="00FC6991">
        <w:rPr>
          <w:b/>
          <w:sz w:val="20"/>
          <w:szCs w:val="20"/>
        </w:rPr>
        <w:t xml:space="preserve"> </w:t>
      </w:r>
      <w:r w:rsidR="00E14CFE">
        <w:rPr>
          <w:b/>
          <w:sz w:val="20"/>
          <w:szCs w:val="20"/>
        </w:rPr>
        <w:t>Emissions</w:t>
      </w:r>
      <w:r w:rsidR="00FC6991">
        <w:rPr>
          <w:b/>
          <w:sz w:val="20"/>
          <w:szCs w:val="20"/>
        </w:rPr>
        <w:t xml:space="preserve"> </w:t>
      </w:r>
    </w:p>
    <w:p w:rsidR="008E6AFA" w:rsidRDefault="008E6AFA" w:rsidP="008E6AFA">
      <w:pPr>
        <w:pStyle w:val="Default"/>
        <w:ind w:left="1080"/>
        <w:rPr>
          <w:sz w:val="20"/>
          <w:szCs w:val="20"/>
        </w:rPr>
      </w:pPr>
    </w:p>
    <w:p w:rsidR="00E14CFE" w:rsidRPr="00E14CFE" w:rsidRDefault="00E14CFE" w:rsidP="00E14CFE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E14CFE">
        <w:rPr>
          <w:b/>
          <w:sz w:val="20"/>
          <w:szCs w:val="20"/>
        </w:rPr>
        <w:t xml:space="preserve">New Technologies in Vehicle Design </w:t>
      </w:r>
      <w:r>
        <w:rPr>
          <w:b/>
          <w:sz w:val="20"/>
          <w:szCs w:val="20"/>
        </w:rPr>
        <w:t xml:space="preserve">- </w:t>
      </w:r>
      <w:r w:rsidRPr="00FC6991">
        <w:rPr>
          <w:sz w:val="20"/>
          <w:szCs w:val="20"/>
        </w:rPr>
        <w:t>p</w:t>
      </w:r>
      <w:r w:rsidR="008E6AFA" w:rsidRPr="00E14CFE">
        <w:rPr>
          <w:sz w:val="20"/>
          <w:szCs w:val="20"/>
        </w:rPr>
        <w:t xml:space="preserve">resentation by </w:t>
      </w:r>
      <w:r w:rsidR="008E6AFA" w:rsidRPr="00E14CFE">
        <w:rPr>
          <w:b/>
          <w:bCs/>
          <w:sz w:val="20"/>
          <w:szCs w:val="20"/>
        </w:rPr>
        <w:t xml:space="preserve">Robert McDonald, </w:t>
      </w:r>
      <w:r w:rsidR="008E6AFA" w:rsidRPr="00E14CFE">
        <w:rPr>
          <w:sz w:val="20"/>
          <w:szCs w:val="20"/>
        </w:rPr>
        <w:t xml:space="preserve">Senior Manager of the </w:t>
      </w:r>
      <w:r w:rsidR="008E6AFA" w:rsidRPr="00E14CFE">
        <w:rPr>
          <w:b/>
          <w:bCs/>
          <w:sz w:val="20"/>
          <w:szCs w:val="20"/>
        </w:rPr>
        <w:t xml:space="preserve">Insurance Australia Group Research </w:t>
      </w:r>
      <w:r>
        <w:rPr>
          <w:b/>
          <w:bCs/>
          <w:sz w:val="20"/>
          <w:szCs w:val="20"/>
        </w:rPr>
        <w:t xml:space="preserve"> </w:t>
      </w:r>
      <w:r w:rsidR="008E6AFA" w:rsidRPr="00E14CFE">
        <w:rPr>
          <w:b/>
          <w:bCs/>
          <w:sz w:val="20"/>
          <w:szCs w:val="20"/>
        </w:rPr>
        <w:t xml:space="preserve">Centre </w:t>
      </w:r>
    </w:p>
    <w:p w:rsidR="00E14CFE" w:rsidRPr="00E14CFE" w:rsidRDefault="008E6AFA" w:rsidP="00E14CFE">
      <w:pPr>
        <w:pStyle w:val="Default"/>
        <w:numPr>
          <w:ilvl w:val="1"/>
          <w:numId w:val="3"/>
        </w:numPr>
        <w:rPr>
          <w:b/>
          <w:sz w:val="20"/>
          <w:szCs w:val="20"/>
        </w:rPr>
      </w:pPr>
      <w:r w:rsidRPr="00E14CFE">
        <w:rPr>
          <w:sz w:val="20"/>
          <w:szCs w:val="20"/>
        </w:rPr>
        <w:t>neutral and l</w:t>
      </w:r>
      <w:r w:rsidR="00E14CFE">
        <w:rPr>
          <w:sz w:val="20"/>
          <w:szCs w:val="20"/>
        </w:rPr>
        <w:t xml:space="preserve">ow carbon emission vehicles </w:t>
      </w:r>
    </w:p>
    <w:p w:rsidR="008E6AFA" w:rsidRPr="00E14CFE" w:rsidRDefault="008E6AFA" w:rsidP="00E14CFE">
      <w:pPr>
        <w:pStyle w:val="Default"/>
        <w:numPr>
          <w:ilvl w:val="1"/>
          <w:numId w:val="3"/>
        </w:numPr>
        <w:rPr>
          <w:b/>
          <w:sz w:val="20"/>
          <w:szCs w:val="20"/>
        </w:rPr>
      </w:pPr>
      <w:proofErr w:type="gramStart"/>
      <w:r w:rsidRPr="00E14CFE">
        <w:rPr>
          <w:sz w:val="20"/>
          <w:szCs w:val="20"/>
        </w:rPr>
        <w:t>issues</w:t>
      </w:r>
      <w:proofErr w:type="gramEnd"/>
      <w:r w:rsidRPr="00E14CFE">
        <w:rPr>
          <w:sz w:val="20"/>
          <w:szCs w:val="20"/>
        </w:rPr>
        <w:t xml:space="preserve"> </w:t>
      </w:r>
      <w:r w:rsidR="00E14CFE">
        <w:rPr>
          <w:sz w:val="20"/>
          <w:szCs w:val="20"/>
        </w:rPr>
        <w:t xml:space="preserve">affecting </w:t>
      </w:r>
      <w:r w:rsidRPr="00E14CFE">
        <w:rPr>
          <w:sz w:val="20"/>
          <w:szCs w:val="20"/>
        </w:rPr>
        <w:t xml:space="preserve"> cost to insurers of coverage and repair.</w:t>
      </w:r>
    </w:p>
    <w:p w:rsidR="00E14CFE" w:rsidRPr="00E14CFE" w:rsidRDefault="00E14CFE" w:rsidP="00E14CFE">
      <w:pPr>
        <w:pStyle w:val="Default"/>
        <w:ind w:left="1080"/>
        <w:rPr>
          <w:sz w:val="20"/>
          <w:szCs w:val="20"/>
        </w:rPr>
      </w:pPr>
    </w:p>
    <w:p w:rsidR="00E14CFE" w:rsidRPr="00E14CFE" w:rsidRDefault="00E14CFE" w:rsidP="00E14CFE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E14CFE">
        <w:rPr>
          <w:b/>
          <w:sz w:val="20"/>
          <w:szCs w:val="20"/>
        </w:rPr>
        <w:t>Hot topics – discussion</w:t>
      </w:r>
    </w:p>
    <w:p w:rsidR="00E14CFE" w:rsidRDefault="00E14CFE" w:rsidP="008E6AFA">
      <w:pPr>
        <w:pStyle w:val="Default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Impact of telematics and new technology on consumers, insurers, privacy and pricing</w:t>
      </w:r>
    </w:p>
    <w:p w:rsidR="00E14CFE" w:rsidRDefault="00FC6991" w:rsidP="008E6AFA">
      <w:pPr>
        <w:pStyle w:val="Default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National policies/initiatives re reducing dependence upon  private and commercial motor vehicle usage (public transport, car-sharing/pooling etc) and impact on insurers/policyholders </w:t>
      </w:r>
    </w:p>
    <w:p w:rsidR="00FC6991" w:rsidRDefault="00FC6991" w:rsidP="008E6AFA">
      <w:pPr>
        <w:pStyle w:val="Default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Relevance of economic conditions, infrastructure and traffic planning investment and other schemes </w:t>
      </w:r>
    </w:p>
    <w:p w:rsidR="008E6AFA" w:rsidRDefault="008E6AFA" w:rsidP="008E6AFA">
      <w:pPr>
        <w:pStyle w:val="Default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Future for the sector and its insurers?</w:t>
      </w:r>
    </w:p>
    <w:p w:rsidR="008E6AFA" w:rsidRDefault="008E6AFA" w:rsidP="008E6AFA">
      <w:pPr>
        <w:pStyle w:val="Default"/>
        <w:rPr>
          <w:sz w:val="20"/>
          <w:szCs w:val="20"/>
        </w:rPr>
      </w:pPr>
    </w:p>
    <w:p w:rsidR="008E6AFA" w:rsidRDefault="008E6AFA" w:rsidP="008E6AFA">
      <w:pPr>
        <w:pStyle w:val="Default"/>
        <w:rPr>
          <w:sz w:val="20"/>
          <w:szCs w:val="20"/>
        </w:rPr>
      </w:pPr>
    </w:p>
    <w:p w:rsidR="008E6AFA" w:rsidRDefault="008E6AFA" w:rsidP="008E6AFA">
      <w:pPr>
        <w:pStyle w:val="Default"/>
        <w:rPr>
          <w:b/>
          <w:sz w:val="20"/>
          <w:szCs w:val="20"/>
        </w:rPr>
      </w:pPr>
    </w:p>
    <w:p w:rsidR="00FC6991" w:rsidRPr="00FC6991" w:rsidRDefault="008E6AFA" w:rsidP="00FC6991">
      <w:pPr>
        <w:pStyle w:val="Default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Future activities of the CCWP and MIWP and next meetings</w:t>
      </w:r>
      <w:r w:rsidR="00FC6991">
        <w:rPr>
          <w:b/>
          <w:sz w:val="20"/>
          <w:szCs w:val="20"/>
        </w:rPr>
        <w:t xml:space="preserve"> (Athens, May 2014)</w:t>
      </w:r>
    </w:p>
    <w:sectPr w:rsidR="00FC6991" w:rsidRPr="00FC6991" w:rsidSect="005426B0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A3" w:rsidRDefault="003975A3" w:rsidP="008E6AFA">
      <w:pPr>
        <w:spacing w:line="240" w:lineRule="auto"/>
      </w:pPr>
      <w:r>
        <w:separator/>
      </w:r>
    </w:p>
  </w:endnote>
  <w:endnote w:type="continuationSeparator" w:id="0">
    <w:p w:rsidR="003975A3" w:rsidRDefault="003975A3" w:rsidP="008E6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A3" w:rsidRDefault="003975A3" w:rsidP="008E6AFA">
      <w:pPr>
        <w:spacing w:line="240" w:lineRule="auto"/>
      </w:pPr>
      <w:r>
        <w:separator/>
      </w:r>
    </w:p>
  </w:footnote>
  <w:footnote w:type="continuationSeparator" w:id="0">
    <w:p w:rsidR="003975A3" w:rsidRDefault="003975A3" w:rsidP="008E6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FA" w:rsidRDefault="008E6AFA" w:rsidP="008E6AFA">
    <w:pPr>
      <w:pStyle w:val="Header"/>
      <w:jc w:val="center"/>
    </w:pPr>
    <w:r w:rsidRPr="008E6AFA">
      <w:rPr>
        <w:noProof/>
        <w:lang w:eastAsia="en-GB"/>
      </w:rPr>
      <w:drawing>
        <wp:inline distT="0" distB="0" distL="0" distR="0">
          <wp:extent cx="1044000" cy="612000"/>
          <wp:effectExtent l="19050" t="0" r="3750" b="0"/>
          <wp:docPr id="1" name="Picture 1" descr="C:\Users\Tim H\Pictures\Aid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m H\Pictures\Aida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CCD"/>
    <w:multiLevelType w:val="hybridMultilevel"/>
    <w:tmpl w:val="73028F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514FFF"/>
    <w:multiLevelType w:val="hybridMultilevel"/>
    <w:tmpl w:val="76D6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2030C"/>
    <w:multiLevelType w:val="hybridMultilevel"/>
    <w:tmpl w:val="5CE675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AFA"/>
    <w:rsid w:val="00092EF3"/>
    <w:rsid w:val="00094E5D"/>
    <w:rsid w:val="0010584D"/>
    <w:rsid w:val="0014730C"/>
    <w:rsid w:val="003975A3"/>
    <w:rsid w:val="00473D18"/>
    <w:rsid w:val="005426B0"/>
    <w:rsid w:val="005A3405"/>
    <w:rsid w:val="007839D1"/>
    <w:rsid w:val="008475A9"/>
    <w:rsid w:val="008E6AFA"/>
    <w:rsid w:val="00921BA4"/>
    <w:rsid w:val="00C21F49"/>
    <w:rsid w:val="00D55F4B"/>
    <w:rsid w:val="00E14CFE"/>
    <w:rsid w:val="00F321B4"/>
    <w:rsid w:val="00FA2ACC"/>
    <w:rsid w:val="00FC6991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6A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AFA"/>
  </w:style>
  <w:style w:type="paragraph" w:styleId="Footer">
    <w:name w:val="footer"/>
    <w:basedOn w:val="Normal"/>
    <w:link w:val="FooterChar"/>
    <w:uiPriority w:val="99"/>
    <w:semiHidden/>
    <w:unhideWhenUsed/>
    <w:rsid w:val="008E6A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AFA"/>
  </w:style>
  <w:style w:type="paragraph" w:styleId="BalloonText">
    <w:name w:val="Balloon Text"/>
    <w:basedOn w:val="Normal"/>
    <w:link w:val="BalloonTextChar"/>
    <w:uiPriority w:val="99"/>
    <w:semiHidden/>
    <w:unhideWhenUsed/>
    <w:rsid w:val="008E6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A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AF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6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Hardy</dc:creator>
  <cp:lastModifiedBy>User</cp:lastModifiedBy>
  <cp:revision>2</cp:revision>
  <dcterms:created xsi:type="dcterms:W3CDTF">2013-09-12T14:21:00Z</dcterms:created>
  <dcterms:modified xsi:type="dcterms:W3CDTF">2013-09-12T14:21:00Z</dcterms:modified>
</cp:coreProperties>
</file>