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B9" w:rsidRPr="00E31C1F" w:rsidRDefault="001E08B9">
      <w:pPr>
        <w:rPr>
          <w:b/>
          <w:bCs/>
        </w:rPr>
      </w:pPr>
      <w:r w:rsidRPr="00E31C1F">
        <w:rPr>
          <w:b/>
          <w:bCs/>
        </w:rPr>
        <w:t xml:space="preserve">CV </w:t>
      </w:r>
      <w:r>
        <w:rPr>
          <w:b/>
          <w:bCs/>
        </w:rPr>
        <w:t>- Dr She</w:t>
      </w:r>
      <w:r w:rsidRPr="00E31C1F">
        <w:rPr>
          <w:b/>
          <w:bCs/>
        </w:rPr>
        <w:t>ila Dziobon</w:t>
      </w:r>
    </w:p>
    <w:p w:rsidR="001E08B9" w:rsidRDefault="001E08B9"/>
    <w:p w:rsidR="001E08B9" w:rsidRDefault="001E08B9">
      <w:r>
        <w:t xml:space="preserve">Having completed an </w:t>
      </w:r>
      <w:smartTag w:uri="urn:schemas-microsoft-com:office:smarttags" w:element="stockticker">
        <w:r>
          <w:t>LLB</w:t>
        </w:r>
      </w:smartTag>
      <w:r>
        <w:t xml:space="preserve"> and an LLM in European Legal Studies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Exeter</w:t>
          </w:r>
        </w:smartTag>
      </w:smartTag>
      <w:r>
        <w:t xml:space="preserve">, I continued my studies whilst lecturing there full-time and obtained my PhD in June 2006.  I am now lecturing aspects of civil law, including tort, contract, human rights and health care law, at </w:t>
      </w:r>
      <w:smartTag w:uri="urn:schemas-microsoft-com:office:smarttags" w:element="place">
        <w:smartTag w:uri="urn:schemas-microsoft-com:office:smarttags" w:element="PlaceName">
          <w:r>
            <w:t>Plymouth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  I have been Vice-Chair of the Civil Liability Working Party of AIDA since 2009.</w:t>
      </w:r>
    </w:p>
    <w:sectPr w:rsidR="001E08B9" w:rsidSect="00655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4E4"/>
    <w:rsid w:val="00061D7D"/>
    <w:rsid w:val="000B3B57"/>
    <w:rsid w:val="001E08B9"/>
    <w:rsid w:val="002718A0"/>
    <w:rsid w:val="003A73D3"/>
    <w:rsid w:val="004230BD"/>
    <w:rsid w:val="00461979"/>
    <w:rsid w:val="00601076"/>
    <w:rsid w:val="0065549B"/>
    <w:rsid w:val="008662F3"/>
    <w:rsid w:val="009B1CE5"/>
    <w:rsid w:val="00A317FF"/>
    <w:rsid w:val="00B504E4"/>
    <w:rsid w:val="00B955F1"/>
    <w:rsid w:val="00D95B3F"/>
    <w:rsid w:val="00E31C1F"/>
    <w:rsid w:val="00EC2458"/>
    <w:rsid w:val="00EF0FBA"/>
    <w:rsid w:val="00F877C3"/>
    <w:rsid w:val="00FA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79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718A0"/>
    <w:pPr>
      <w:spacing w:after="120"/>
    </w:pPr>
    <w:rPr>
      <w:rFonts w:ascii="Arial" w:hAnsi="Arial"/>
      <w:b/>
      <w:i/>
      <w:sz w:val="24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61D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1D7D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Sheila Dziobon</dc:title>
  <dc:subject/>
  <dc:creator>Sheila</dc:creator>
  <cp:keywords/>
  <dc:description/>
  <cp:lastModifiedBy>BLG</cp:lastModifiedBy>
  <cp:revision>3</cp:revision>
  <dcterms:created xsi:type="dcterms:W3CDTF">2011-08-08T20:39:00Z</dcterms:created>
  <dcterms:modified xsi:type="dcterms:W3CDTF">2011-08-08T20:42:00Z</dcterms:modified>
</cp:coreProperties>
</file>